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0586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29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B05868">
      <w:pPr>
        <w:rPr>
          <w:rFonts w:hint="eastAsia"/>
        </w:rPr>
      </w:pPr>
    </w:p>
    <w:p w:rsidR="00000000" w:rsidRDefault="00B05868">
      <w:pPr>
        <w:jc w:val="center"/>
        <w:rPr>
          <w:rFonts w:hint="eastAsia"/>
          <w:spacing w:val="300"/>
        </w:rPr>
      </w:pPr>
      <w:r>
        <w:rPr>
          <w:rFonts w:hint="eastAsia"/>
          <w:spacing w:val="300"/>
        </w:rPr>
        <w:t>位置の標識</w:t>
      </w:r>
    </w:p>
    <w:p w:rsidR="00000000" w:rsidRDefault="00B05868">
      <w:pPr>
        <w:rPr>
          <w:rFonts w:hint="eastAsia"/>
        </w:rPr>
      </w:pPr>
    </w:p>
    <w:p w:rsidR="00000000" w:rsidRDefault="00B0586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391150" cy="2988945"/>
            <wp:effectExtent l="0" t="0" r="0" b="1905"/>
            <wp:docPr id="1" name="図 1" descr="C:\WINNT\Profiles\sakamotokz\ﾃﾞｽｸﾄｯﾌﾟ\ime-ji\琴別府琴錦琴風琴稲妻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NT\Profiles\sakamotokz\ﾃﾞｽｸﾄｯﾌﾟ\ime-ji\琴別府琴錦琴風琴稲妻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68"/>
    <w:rsid w:val="00B0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FE67CF-56D8-42C3-A8C6-E3BD8E04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7096;&#24335;\Page&#35373;&#23450;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</CharactersWithSpaces>
  <SharedDoc>false</SharedDoc>
  <HLinks>
    <vt:vector size="6" baseType="variant">
      <vt:variant>
        <vt:i4>1538424747</vt:i4>
      </vt:variant>
      <vt:variant>
        <vt:i4>1070</vt:i4>
      </vt:variant>
      <vt:variant>
        <vt:i4>1025</vt:i4>
      </vt:variant>
      <vt:variant>
        <vt:i4>1</vt:i4>
      </vt:variant>
      <vt:variant>
        <vt:lpwstr>C:\WINNT\Profiles\sakamotokz\ﾃﾞｽｸﾄｯﾌﾟ\ime-ji\琴別府琴錦琴風琴稲妻.tif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1601-01-01T00:00:00Z</cp:lastPrinted>
  <dcterms:created xsi:type="dcterms:W3CDTF">2019-05-10T07:26:00Z</dcterms:created>
  <dcterms:modified xsi:type="dcterms:W3CDTF">2019-05-10T07:26:00Z</dcterms:modified>
</cp:coreProperties>
</file>